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8E" w:rsidRDefault="00F45D0A" w:rsidP="00F45D0A">
      <w:pPr>
        <w:ind w:firstLine="708"/>
        <w:rPr>
          <w:b/>
          <w:noProof/>
          <w:sz w:val="28"/>
          <w:lang w:eastAsia="es-BO"/>
        </w:rPr>
      </w:pPr>
      <w:r>
        <w:rPr>
          <w:b/>
          <w:noProof/>
          <w:sz w:val="28"/>
          <w:lang w:eastAsia="es-BO"/>
        </w:rPr>
        <w:drawing>
          <wp:inline distT="0" distB="0" distL="0" distR="0" wp14:anchorId="66B17E7D">
            <wp:extent cx="1170305" cy="10363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BO"/>
        </w:rPr>
        <w:t xml:space="preserve">                                                          </w:t>
      </w:r>
      <w:r>
        <w:rPr>
          <w:noProof/>
          <w:lang w:eastAsia="es-BO"/>
        </w:rPr>
        <w:drawing>
          <wp:inline distT="0" distB="0" distL="0" distR="0" wp14:anchorId="466A1C17" wp14:editId="6FC47E1C">
            <wp:extent cx="1670685" cy="939165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B9C" w:rsidRDefault="00B816BB" w:rsidP="00304B9C">
      <w:pPr>
        <w:ind w:firstLine="708"/>
      </w:pPr>
      <w:r>
        <w:t>En comunidades deprimidas del país</w:t>
      </w:r>
    </w:p>
    <w:p w:rsidR="00B816BB" w:rsidRPr="00B816BB" w:rsidRDefault="00B816BB" w:rsidP="00304B9C">
      <w:pPr>
        <w:ind w:firstLine="708"/>
        <w:rPr>
          <w:b/>
          <w:sz w:val="36"/>
        </w:rPr>
      </w:pPr>
      <w:r w:rsidRPr="00B816BB">
        <w:rPr>
          <w:b/>
          <w:sz w:val="36"/>
        </w:rPr>
        <w:t>BNB y Visión Mundial construyeron sistemas de agua potable</w:t>
      </w:r>
    </w:p>
    <w:p w:rsidR="00304B9C" w:rsidRPr="00B816BB" w:rsidRDefault="00B816BB" w:rsidP="00BE68B4">
      <w:pPr>
        <w:jc w:val="center"/>
      </w:pPr>
      <w:r w:rsidRPr="00B816BB">
        <w:t xml:space="preserve">- </w:t>
      </w:r>
      <w:r>
        <w:tab/>
      </w:r>
      <w:r w:rsidR="00BE68B4" w:rsidRPr="00B816BB">
        <w:t>“BNB Agua – Valoramos la vida” programa del</w:t>
      </w:r>
      <w:r w:rsidR="00BD5160" w:rsidRPr="00B816BB">
        <w:t xml:space="preserve"> Banco Nacional de Bolivia S.A en alianza con</w:t>
      </w:r>
      <w:r w:rsidR="00BE68B4" w:rsidRPr="00B816BB">
        <w:t xml:space="preserve"> Visión Mundial</w:t>
      </w:r>
      <w:r w:rsidR="00777C80" w:rsidRPr="00B816BB">
        <w:t xml:space="preserve"> </w:t>
      </w:r>
      <w:r>
        <w:t>logró</w:t>
      </w:r>
      <w:r w:rsidR="00BE68B4" w:rsidRPr="00B816BB">
        <w:t xml:space="preserve"> sus metas en la construcción de sistemas de agua segura</w:t>
      </w:r>
      <w:r w:rsidR="00C06DD4">
        <w:t>.</w:t>
      </w:r>
    </w:p>
    <w:p w:rsidR="00304B9C" w:rsidRDefault="00304B9C" w:rsidP="00B816BB">
      <w:pPr>
        <w:spacing w:after="0" w:line="240" w:lineRule="auto"/>
        <w:ind w:left="705" w:hanging="705"/>
      </w:pPr>
      <w:r>
        <w:t>-</w:t>
      </w:r>
      <w:r>
        <w:tab/>
      </w:r>
      <w:r w:rsidR="00777C80" w:rsidRPr="00BD5160">
        <w:t>3</w:t>
      </w:r>
      <w:r w:rsidR="00B816BB">
        <w:t>.</w:t>
      </w:r>
      <w:r w:rsidR="00777C80" w:rsidRPr="00BD5160">
        <w:t>848 horas</w:t>
      </w:r>
      <w:r w:rsidR="00777C80">
        <w:t xml:space="preserve"> de voluntariado corporativo fueron destinadas a la construcción de sistemas de agua  potable en </w:t>
      </w:r>
      <w:r>
        <w:t xml:space="preserve"> </w:t>
      </w:r>
      <w:r w:rsidR="00C06DD4">
        <w:t>11</w:t>
      </w:r>
      <w:bookmarkStart w:id="0" w:name="_GoBack"/>
      <w:bookmarkEnd w:id="0"/>
      <w:r w:rsidR="00777C80">
        <w:t xml:space="preserve"> </w:t>
      </w:r>
      <w:r>
        <w:t xml:space="preserve">comunidades </w:t>
      </w:r>
      <w:r w:rsidR="00777C80">
        <w:t>en situación de vulnerabilidad.</w:t>
      </w:r>
      <w:r>
        <w:t xml:space="preserve"> </w:t>
      </w:r>
    </w:p>
    <w:p w:rsidR="00777C80" w:rsidRDefault="00777C80" w:rsidP="00304B9C">
      <w:pPr>
        <w:spacing w:after="0" w:line="240" w:lineRule="auto"/>
      </w:pPr>
    </w:p>
    <w:p w:rsidR="00777C80" w:rsidRDefault="00304B9C" w:rsidP="00BE68B4">
      <w:pPr>
        <w:spacing w:after="0" w:line="240" w:lineRule="auto"/>
        <w:ind w:left="705" w:hanging="705"/>
      </w:pPr>
      <w:r>
        <w:t>-</w:t>
      </w:r>
      <w:r>
        <w:tab/>
      </w:r>
      <w:r w:rsidR="00777C80">
        <w:t xml:space="preserve">El programa de Responsabilidad Social Empresarial del BNB se fortalece con </w:t>
      </w:r>
      <w:r w:rsidR="00BE68B4">
        <w:t>el programa BNB Agua – Valoramos la Vida</w:t>
      </w:r>
      <w:r w:rsidR="00777C80">
        <w:t xml:space="preserve">. </w:t>
      </w:r>
    </w:p>
    <w:p w:rsidR="00304B9C" w:rsidRDefault="00304B9C" w:rsidP="00304B9C">
      <w:pPr>
        <w:spacing w:after="0" w:line="240" w:lineRule="auto"/>
      </w:pPr>
    </w:p>
    <w:p w:rsidR="00B816BB" w:rsidRDefault="00304B9C" w:rsidP="00304B9C">
      <w:r w:rsidRPr="00C47B6C">
        <w:rPr>
          <w:b/>
          <w:i/>
        </w:rPr>
        <w:t xml:space="preserve">La Paz, </w:t>
      </w:r>
      <w:r w:rsidR="00276CB3" w:rsidRPr="00C47B6C">
        <w:rPr>
          <w:b/>
          <w:i/>
        </w:rPr>
        <w:t>diciembre</w:t>
      </w:r>
      <w:r w:rsidR="00C47B6C" w:rsidRPr="00C47B6C">
        <w:rPr>
          <w:b/>
          <w:i/>
        </w:rPr>
        <w:t xml:space="preserve"> 2015</w:t>
      </w:r>
      <w:r>
        <w:t xml:space="preserve">.- </w:t>
      </w:r>
      <w:r w:rsidR="00276CB3">
        <w:t xml:space="preserve">En el mes de abril 2015 el Banco Nacional de Bolivia S. A. y la ONG Visión Mundial suscribieron </w:t>
      </w:r>
      <w:r w:rsidR="00C47B6C">
        <w:t xml:space="preserve">una alianza </w:t>
      </w:r>
      <w:r w:rsidR="00276CB3">
        <w:t>de largo plazo para dotar de</w:t>
      </w:r>
      <w:r w:rsidR="00C47B6C">
        <w:t xml:space="preserve"> sistemas de agua potable a comu</w:t>
      </w:r>
      <w:r w:rsidR="00276CB3">
        <w:t xml:space="preserve">nidades que viven en extrema pobreza, dando inicio </w:t>
      </w:r>
      <w:r w:rsidR="00777C80">
        <w:t xml:space="preserve">al </w:t>
      </w:r>
      <w:r w:rsidR="00C47B6C">
        <w:t xml:space="preserve"> pr</w:t>
      </w:r>
      <w:r>
        <w:t>ogram</w:t>
      </w:r>
      <w:r w:rsidR="00C47B6C">
        <w:t>a</w:t>
      </w:r>
      <w:r w:rsidR="00777C80">
        <w:t xml:space="preserve"> </w:t>
      </w:r>
      <w:r w:rsidR="00612424">
        <w:t xml:space="preserve">de inversión social sostenible </w:t>
      </w:r>
      <w:r w:rsidR="00777C80">
        <w:t>“BNB Agua – Valoramos la Vida”</w:t>
      </w:r>
      <w:r w:rsidR="00C47B6C">
        <w:t xml:space="preserve"> que beneficiara a miles de niñas y niños y a sus familias de comunidades</w:t>
      </w:r>
      <w:r w:rsidR="00BE68B4">
        <w:t xml:space="preserve"> en situación de vulnerabilidad.</w:t>
      </w:r>
      <w:r w:rsidR="00C47B6C">
        <w:t xml:space="preserve"> </w:t>
      </w:r>
      <w:r w:rsidR="00B816BB">
        <w:t xml:space="preserve">Hasta la fecha </w:t>
      </w:r>
      <w:r>
        <w:t xml:space="preserve">“El programa  BNB Agua </w:t>
      </w:r>
      <w:r w:rsidR="00C47B6C">
        <w:t>– Valora</w:t>
      </w:r>
      <w:r w:rsidR="00777C80">
        <w:t>mos la Vida</w:t>
      </w:r>
      <w:r w:rsidR="00612424">
        <w:t>”</w:t>
      </w:r>
      <w:r w:rsidR="00777C80">
        <w:t xml:space="preserve"> </w:t>
      </w:r>
      <w:r w:rsidR="00B816BB">
        <w:t xml:space="preserve">benefició a </w:t>
      </w:r>
      <w:r w:rsidR="00C47B6C">
        <w:t xml:space="preserve">más de </w:t>
      </w:r>
      <w:r w:rsidR="00303353">
        <w:t>7</w:t>
      </w:r>
      <w:r w:rsidR="00BD5160" w:rsidRPr="00BD5160">
        <w:t>.0</w:t>
      </w:r>
      <w:r w:rsidR="00C47B6C" w:rsidRPr="00BD5160">
        <w:t>00</w:t>
      </w:r>
      <w:r w:rsidR="00303353">
        <w:t xml:space="preserve"> personas, entre </w:t>
      </w:r>
      <w:r w:rsidR="00B816BB">
        <w:t xml:space="preserve">ellos </w:t>
      </w:r>
      <w:r w:rsidR="00303353">
        <w:t>más de 2</w:t>
      </w:r>
      <w:r w:rsidR="00B816BB">
        <w:t xml:space="preserve">.500 </w:t>
      </w:r>
      <w:r w:rsidR="00303353">
        <w:t xml:space="preserve"> niños y niñas</w:t>
      </w:r>
      <w:r w:rsidR="00C47B6C">
        <w:t xml:space="preserve">. </w:t>
      </w:r>
    </w:p>
    <w:p w:rsidR="00304B9C" w:rsidRDefault="00C47B6C" w:rsidP="00304B9C">
      <w:r>
        <w:t>“Es el pri</w:t>
      </w:r>
      <w:r w:rsidR="00304B9C">
        <w:t>mer programa de desarrollo que involucra a una entidad financiera y una ONG para dotar a gente muy pobre del elemento más importante para la vida: el agua. El acceso al agua es un derecho humano y es parte de los Objetivos de Desarrollo del Milenio por ello se constituye también en una de nuestras causas</w:t>
      </w:r>
      <w:r>
        <w:t xml:space="preserve"> principales</w:t>
      </w:r>
      <w:r w:rsidR="00304B9C">
        <w:t>” afirmó Pablo Bedoya, Vicepresidente Ejecutivo del BNB.</w:t>
      </w:r>
    </w:p>
    <w:p w:rsidR="00C47B6C" w:rsidRDefault="00304B9C" w:rsidP="00304B9C">
      <w:r>
        <w:t xml:space="preserve">Se trata de una iniciativa </w:t>
      </w:r>
      <w:r w:rsidR="00B816BB">
        <w:t xml:space="preserve">innovadora </w:t>
      </w:r>
      <w:r>
        <w:t>que</w:t>
      </w:r>
      <w:r w:rsidR="00B816BB">
        <w:t>,</w:t>
      </w:r>
      <w:r w:rsidR="007D59BB">
        <w:t xml:space="preserve"> además de destinar recursos económicos</w:t>
      </w:r>
      <w:r w:rsidR="00B816BB">
        <w:t>,</w:t>
      </w:r>
      <w:r w:rsidR="007D59BB">
        <w:t xml:space="preserve"> </w:t>
      </w:r>
      <w:r>
        <w:t xml:space="preserve"> </w:t>
      </w:r>
      <w:r w:rsidR="00C47B6C">
        <w:t>involucra al voluntariado corporativo del BNB quienes se trasladan a las comunidades designadas en el programa para donar  su tiempo, su capacidad y su entusiasmo en trabajos que van desde la excavación de zanjas, traslado de materiales, aducciones de tubos, entre otros</w:t>
      </w:r>
      <w:r w:rsidR="00BE68B4">
        <w:t>,</w:t>
      </w:r>
      <w:r w:rsidR="00C47B6C">
        <w:t xml:space="preserve"> en coordinación con personeros de Visión Mundial y la comunidad. Fueron 3</w:t>
      </w:r>
      <w:r w:rsidR="00B816BB">
        <w:t>.</w:t>
      </w:r>
      <w:r w:rsidR="00C47B6C">
        <w:t xml:space="preserve">848 horas/trabajo de los voluntarios y voluntarias que </w:t>
      </w:r>
      <w:r w:rsidR="007D59BB">
        <w:t>intervinieron</w:t>
      </w:r>
      <w:r w:rsidR="00C47B6C">
        <w:t xml:space="preserve"> en las siguientes comunidades:  </w:t>
      </w:r>
      <w:r w:rsidR="007D59BB">
        <w:t xml:space="preserve"> </w:t>
      </w:r>
    </w:p>
    <w:p w:rsidR="00C47B6C" w:rsidRDefault="00C47B6C" w:rsidP="00C47B6C">
      <w:pPr>
        <w:spacing w:after="0" w:line="240" w:lineRule="auto"/>
      </w:pPr>
      <w:r>
        <w:t>•</w:t>
      </w:r>
      <w:r>
        <w:tab/>
        <w:t xml:space="preserve">Cruz Loma,  San </w:t>
      </w:r>
      <w:r w:rsidR="007D59BB">
        <w:t>Gerónimo</w:t>
      </w:r>
      <w:r>
        <w:t xml:space="preserve">, Machacamarca, Minachi, </w:t>
      </w:r>
      <w:r w:rsidR="007D59BB">
        <w:t>Capellanía</w:t>
      </w:r>
      <w:r>
        <w:t xml:space="preserve">, del Municipio de Coroico  en el departamento de La Paz.  </w:t>
      </w:r>
    </w:p>
    <w:p w:rsidR="00C47B6C" w:rsidRDefault="00C47B6C" w:rsidP="00C47B6C">
      <w:pPr>
        <w:spacing w:after="0" w:line="240" w:lineRule="auto"/>
      </w:pPr>
      <w:r>
        <w:t>•</w:t>
      </w:r>
      <w:r>
        <w:tab/>
        <w:t xml:space="preserve">Amachuma e Irupujru de Municipio de Challapata en Oruro. </w:t>
      </w:r>
    </w:p>
    <w:p w:rsidR="00BD5160" w:rsidRDefault="00D82F5F" w:rsidP="00C47B6C">
      <w:pPr>
        <w:spacing w:after="0" w:line="240" w:lineRule="auto"/>
      </w:pPr>
      <w:r>
        <w:t>•</w:t>
      </w:r>
      <w:r>
        <w:tab/>
      </w:r>
      <w:r w:rsidR="00303353">
        <w:t>Qaqachaca Municipio de Potosí.</w:t>
      </w:r>
    </w:p>
    <w:p w:rsidR="00303353" w:rsidRDefault="00C47B6C" w:rsidP="00C47B6C">
      <w:pPr>
        <w:spacing w:after="0" w:line="240" w:lineRule="auto"/>
      </w:pPr>
      <w:r>
        <w:lastRenderedPageBreak/>
        <w:t>•</w:t>
      </w:r>
      <w:r>
        <w:tab/>
        <w:t>Yapuma del Municipio de Bolívar en Cochabamba.</w:t>
      </w:r>
    </w:p>
    <w:p w:rsidR="00C47B6C" w:rsidRDefault="00C47B6C" w:rsidP="00C47B6C">
      <w:pPr>
        <w:spacing w:after="0" w:line="240" w:lineRule="auto"/>
      </w:pPr>
      <w:r>
        <w:t>•</w:t>
      </w:r>
      <w:r>
        <w:tab/>
        <w:t>Ex Granja y Peñas Blancas en el Municipio de Camiri en Santa Cruz.</w:t>
      </w:r>
    </w:p>
    <w:p w:rsidR="00C47B6C" w:rsidRDefault="00C47B6C" w:rsidP="00304B9C"/>
    <w:p w:rsidR="00612424" w:rsidRDefault="00BE68B4" w:rsidP="00304B9C">
      <w:r>
        <w:t xml:space="preserve">Para el 2016 se </w:t>
      </w:r>
      <w:r w:rsidR="00303353">
        <w:t>tiene</w:t>
      </w:r>
      <w:r w:rsidR="00612424">
        <w:t xml:space="preserve"> </w:t>
      </w:r>
      <w:r w:rsidR="00303353">
        <w:t>planificada</w:t>
      </w:r>
      <w:r w:rsidR="00612424">
        <w:t xml:space="preserve"> la intervención en comunidades de diferentes departamentos</w:t>
      </w:r>
      <w:r w:rsidR="00B816BB">
        <w:t>. E</w:t>
      </w:r>
      <w:r w:rsidR="00612424">
        <w:t xml:space="preserve">l Banco Nacional de Bolivia S. A. continuará dando su apoyo institucional a este programa </w:t>
      </w:r>
      <w:r w:rsidR="00303353">
        <w:t xml:space="preserve">cuyos resultados son tangibles y a largo plazo y </w:t>
      </w:r>
      <w:r w:rsidR="00B816BB">
        <w:t>generan</w:t>
      </w:r>
      <w:r w:rsidR="00612424">
        <w:t xml:space="preserve"> beneficios a escala </w:t>
      </w:r>
      <w:r w:rsidR="00B816BB">
        <w:t>en</w:t>
      </w:r>
      <w:r w:rsidR="00612424">
        <w:t xml:space="preserve"> las comunidades y </w:t>
      </w:r>
      <w:r w:rsidR="00B816BB">
        <w:t xml:space="preserve">a </w:t>
      </w:r>
      <w:r w:rsidR="00612424">
        <w:t>sus pobladores</w:t>
      </w:r>
      <w:r w:rsidR="00B816BB">
        <w:t xml:space="preserve">. </w:t>
      </w:r>
    </w:p>
    <w:p w:rsidR="00612424" w:rsidRDefault="00612424" w:rsidP="00304B9C"/>
    <w:p w:rsidR="00D82F5F" w:rsidRPr="00D82F5F" w:rsidRDefault="00D82F5F" w:rsidP="00304B9C">
      <w:pPr>
        <w:rPr>
          <w:b/>
          <w:i/>
        </w:rPr>
      </w:pPr>
      <w:r w:rsidRPr="00D82F5F">
        <w:rPr>
          <w:b/>
          <w:i/>
        </w:rPr>
        <w:t>Voluntariado Cochabamba - Yapuma</w:t>
      </w:r>
    </w:p>
    <w:p w:rsidR="00BE68B4" w:rsidRDefault="00D82F5F" w:rsidP="00304B9C">
      <w:r>
        <w:rPr>
          <w:noProof/>
          <w:lang w:eastAsia="es-BO"/>
        </w:rPr>
        <w:drawing>
          <wp:inline distT="0" distB="0" distL="0" distR="0">
            <wp:extent cx="3066235" cy="2245767"/>
            <wp:effectExtent l="0" t="0" r="1270" b="2540"/>
            <wp:docPr id="8" name="Imagen 8" descr="D:\cazamorar\GESTIÓN RSE\0.1 PROGRAMAS APOYO A LA COMUNIDAD\VISIÓN MUNDIAL\RESULTADOS VOLUNTARIADO CORPORATIVO 1\COCHABAMBA\voluntariado VM C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zamorar\GESTIÓN RSE\0.1 PROGRAMAS APOYO A LA COMUNIDAD\VISIÓN MUNDIAL\RESULTADOS VOLUNTARIADO CORPORATIVO 1\COCHABAMBA\voluntariado VM Cb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85" cy="22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B4" w:rsidRDefault="00D82F5F" w:rsidP="00304B9C">
      <w:r>
        <w:rPr>
          <w:noProof/>
          <w:lang w:eastAsia="es-BO"/>
        </w:rPr>
        <w:drawing>
          <wp:inline distT="0" distB="0" distL="0" distR="0">
            <wp:extent cx="2993432" cy="2245767"/>
            <wp:effectExtent l="0" t="0" r="0" b="2540"/>
            <wp:docPr id="9" name="Imagen 9" descr="D:\cazamorar\GESTIÓN RSE\0.1 PROGRAMAS APOYO A LA COMUNIDAD\VISIÓN MUNDIAL\RESULTADOS VOLUNTARIADO CORPORATIVO 1\COCHABAMBA\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zamorar\GESTIÓN RSE\0.1 PROGRAMAS APOYO A LA COMUNIDAD\VISIÓN MUNDIAL\RESULTADOS VOLUNTARIADO CORPORATIVO 1\COCHABAMBA\DSC06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4" cy="22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B4" w:rsidRDefault="00BE68B4" w:rsidP="00304B9C"/>
    <w:p w:rsidR="00F45D0A" w:rsidRDefault="00F45D0A" w:rsidP="00304B9C">
      <w:pPr>
        <w:rPr>
          <w:b/>
          <w:i/>
        </w:rPr>
      </w:pPr>
    </w:p>
    <w:p w:rsidR="00D82F5F" w:rsidRPr="00D82F5F" w:rsidRDefault="00D82F5F" w:rsidP="00304B9C">
      <w:pPr>
        <w:rPr>
          <w:b/>
          <w:i/>
        </w:rPr>
      </w:pPr>
      <w:r w:rsidRPr="00D82F5F">
        <w:rPr>
          <w:b/>
          <w:i/>
        </w:rPr>
        <w:t>Voluntariado La Paz</w:t>
      </w:r>
      <w:r>
        <w:rPr>
          <w:b/>
          <w:i/>
        </w:rPr>
        <w:t xml:space="preserve"> – Cruz Loma (Coroico)</w:t>
      </w:r>
    </w:p>
    <w:p w:rsidR="00D82F5F" w:rsidRPr="00BE68B4" w:rsidRDefault="00D82F5F" w:rsidP="00304B9C">
      <w:r>
        <w:rPr>
          <w:noProof/>
          <w:lang w:eastAsia="es-BO"/>
        </w:rPr>
        <w:lastRenderedPageBreak/>
        <w:drawing>
          <wp:inline distT="0" distB="0" distL="0" distR="0">
            <wp:extent cx="3090885" cy="2318919"/>
            <wp:effectExtent l="0" t="0" r="0" b="5715"/>
            <wp:docPr id="10" name="Imagen 10" descr="D:\cazamorar\GESTIÓN RSE\0.1 PROGRAMAS APOYO A LA COMUNIDAD\VISIÓN MUNDIAL\RESULTADOS VOLUNTARIADO CORPORATIVO 1\LA PAZ\20151011_08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zamorar\GESTIÓN RSE\0.1 PROGRAMAS APOYO A LA COMUNIDAD\VISIÓN MUNDIAL\RESULTADOS VOLUNTARIADO CORPORATIVO 1\LA PAZ\20151011_08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41" cy="23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  <w:r>
        <w:rPr>
          <w:noProof/>
          <w:lang w:eastAsia="es-BO"/>
        </w:rPr>
        <w:drawing>
          <wp:inline distT="0" distB="0" distL="0" distR="0">
            <wp:extent cx="2157984" cy="3835490"/>
            <wp:effectExtent l="0" t="0" r="0" b="0"/>
            <wp:docPr id="11" name="Imagen 11" descr="D:\cazamorar\GESTIÓN RSE\0.1 PROGRAMAS APOYO A LA COMUNIDAD\VISIÓN MUNDIAL\RESULTADOS VOLUNTARIADO CORPORATIVO 1\LA PAZ\IMG-201510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zamorar\GESTIÓN RSE\0.1 PROGRAMAS APOYO A LA COMUNIDAD\VISIÓN MUNDIAL\RESULTADOS VOLUNTARIADO CORPORATIVO 1\LA PAZ\IMG-20151014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72" cy="38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  <w:rPr>
          <w:b/>
          <w:i/>
        </w:rPr>
      </w:pPr>
    </w:p>
    <w:p w:rsidR="00D82F5F" w:rsidRPr="00D82F5F" w:rsidRDefault="00D82F5F" w:rsidP="00BE68B4">
      <w:pPr>
        <w:spacing w:after="0" w:line="240" w:lineRule="auto"/>
        <w:rPr>
          <w:b/>
          <w:i/>
        </w:rPr>
      </w:pPr>
      <w:r w:rsidRPr="00D82F5F">
        <w:rPr>
          <w:b/>
          <w:i/>
        </w:rPr>
        <w:t>Voluntariado Oruro</w:t>
      </w:r>
      <w:r>
        <w:rPr>
          <w:b/>
          <w:i/>
        </w:rPr>
        <w:t xml:space="preserve"> - </w:t>
      </w:r>
      <w:r w:rsidRPr="00D82F5F">
        <w:rPr>
          <w:b/>
          <w:i/>
        </w:rPr>
        <w:t>Amachuma-Irupujru</w:t>
      </w:r>
    </w:p>
    <w:p w:rsidR="00D82F5F" w:rsidRDefault="00D82F5F" w:rsidP="00BE68B4">
      <w:pPr>
        <w:spacing w:after="0" w:line="240" w:lineRule="auto"/>
      </w:pPr>
      <w:r>
        <w:rPr>
          <w:noProof/>
          <w:lang w:eastAsia="es-BO"/>
        </w:rPr>
        <w:drawing>
          <wp:inline distT="0" distB="0" distL="0" distR="0">
            <wp:extent cx="3198072" cy="1799540"/>
            <wp:effectExtent l="0" t="0" r="2540" b="0"/>
            <wp:docPr id="12" name="Imagen 12" descr="D:\cazamorar\GESTIÓN RSE\0.1 PROGRAMAS APOYO A LA COMUNIDAD\VISIÓN MUNDIAL\RESULTADOS VOLUNTARIADO CORPORATIVO 1\ORURO\4 Vie Com Amachuma Traba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zamorar\GESTIÓN RSE\0.1 PROGRAMAS APOYO A LA COMUNIDAD\VISIÓN MUNDIAL\RESULTADOS VOLUNTARIADO CORPORATIVO 1\ORURO\4 Vie Com Amachuma Trabaj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12" cy="18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  <w:r>
        <w:rPr>
          <w:noProof/>
          <w:lang w:eastAsia="es-BO"/>
        </w:rPr>
        <w:drawing>
          <wp:inline distT="0" distB="0" distL="0" distR="0">
            <wp:extent cx="3356766" cy="2823668"/>
            <wp:effectExtent l="0" t="0" r="0" b="0"/>
            <wp:docPr id="14" name="Imagen 14" descr="C:\Users\cazamorar\AppData\Local\Microsoft\Windows\Temporary Internet Files\Content.Word\7 Sab Com Irupujro Traba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zamorar\AppData\Local\Microsoft\Windows\Temporary Internet Files\Content.Word\7 Sab Com Irupujro Trabaj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78" cy="28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D82F5F" w:rsidRPr="00D82F5F" w:rsidRDefault="00D82F5F" w:rsidP="00BE68B4">
      <w:pPr>
        <w:spacing w:after="0" w:line="240" w:lineRule="auto"/>
        <w:rPr>
          <w:b/>
          <w:i/>
        </w:rPr>
      </w:pPr>
      <w:r w:rsidRPr="00D82F5F">
        <w:rPr>
          <w:b/>
          <w:i/>
        </w:rPr>
        <w:t xml:space="preserve">Voluntariado Santa Cruz- </w:t>
      </w:r>
      <w:r w:rsidR="00F45D0A">
        <w:rPr>
          <w:b/>
          <w:i/>
        </w:rPr>
        <w:t xml:space="preserve"> Ex Granja y </w:t>
      </w:r>
      <w:r w:rsidRPr="00D82F5F">
        <w:rPr>
          <w:b/>
          <w:i/>
        </w:rPr>
        <w:t>Peñas Blancas (Camiri)</w:t>
      </w:r>
    </w:p>
    <w:p w:rsidR="00D82F5F" w:rsidRDefault="00D82F5F" w:rsidP="00BE68B4">
      <w:pPr>
        <w:spacing w:after="0" w:line="240" w:lineRule="auto"/>
      </w:pPr>
      <w:r>
        <w:rPr>
          <w:noProof/>
          <w:lang w:eastAsia="es-BO"/>
        </w:rPr>
        <w:drawing>
          <wp:inline distT="0" distB="0" distL="0" distR="0">
            <wp:extent cx="3146342" cy="1770278"/>
            <wp:effectExtent l="0" t="0" r="0" b="1905"/>
            <wp:docPr id="13" name="Imagen 13" descr="D:\cazamorar\GESTIÓN RSE\0.1 PROGRAMAS APOYO A LA COMUNIDAD\VISIÓN MUNDIAL\RESULTADOS VOLUNTARIADO CORPORATIVO 1\SANTA CRUZ\IMG-201506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zamorar\GESTIÓN RSE\0.1 PROGRAMAS APOYO A LA COMUNIDAD\VISIÓN MUNDIAL\RESULTADOS VOLUNTARIADO CORPORATIVO 1\SANTA CRUZ\IMG-20150621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26" cy="17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D82F5F" w:rsidRDefault="00D82F5F" w:rsidP="00BE68B4">
      <w:pPr>
        <w:spacing w:after="0" w:line="240" w:lineRule="auto"/>
      </w:pPr>
      <w:r>
        <w:rPr>
          <w:noProof/>
          <w:lang w:eastAsia="es-BO"/>
        </w:rPr>
        <w:lastRenderedPageBreak/>
        <w:drawing>
          <wp:inline distT="0" distB="0" distL="0" distR="0">
            <wp:extent cx="1964771" cy="2618842"/>
            <wp:effectExtent l="0" t="0" r="0" b="0"/>
            <wp:docPr id="15" name="Imagen 15" descr="D:\cazamorar\GESTIÓN RSE\0.1 PROGRAMAS APOYO A LA COMUNIDAD\VISIÓN MUNDIAL\RESULTADOS VOLUNTARIADO CORPORATIVO 1\SANTA CRUZ\20150620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zamorar\GESTIÓN RSE\0.1 PROGRAMAS APOYO A LA COMUNIDAD\VISIÓN MUNDIAL\RESULTADOS VOLUNTARIADO CORPORATIVO 1\SANTA CRUZ\20150620_095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93" cy="26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5F" w:rsidRDefault="00D82F5F" w:rsidP="00BE68B4">
      <w:pPr>
        <w:spacing w:after="0" w:line="240" w:lineRule="auto"/>
      </w:pPr>
    </w:p>
    <w:p w:rsidR="00303353" w:rsidRDefault="00303353" w:rsidP="00BE68B4">
      <w:pPr>
        <w:spacing w:after="0" w:line="240" w:lineRule="auto"/>
      </w:pPr>
    </w:p>
    <w:p w:rsidR="00303353" w:rsidRDefault="00303353" w:rsidP="00BE68B4">
      <w:pPr>
        <w:spacing w:after="0" w:line="240" w:lineRule="auto"/>
      </w:pPr>
      <w:r>
        <w:t>Datos adicionales:</w:t>
      </w:r>
    </w:p>
    <w:p w:rsidR="00303353" w:rsidRDefault="00303353" w:rsidP="00BE68B4">
      <w:pPr>
        <w:spacing w:after="0" w:line="240" w:lineRule="auto"/>
      </w:pPr>
    </w:p>
    <w:p w:rsidR="00303353" w:rsidRDefault="00303353" w:rsidP="00BE68B4">
      <w:pPr>
        <w:spacing w:after="0" w:line="240" w:lineRule="auto"/>
      </w:pPr>
      <w:r>
        <w:rPr>
          <w:noProof/>
          <w:lang w:eastAsia="es-BO"/>
        </w:rPr>
        <w:drawing>
          <wp:inline distT="0" distB="0" distL="0" distR="0">
            <wp:extent cx="3387865" cy="1858061"/>
            <wp:effectExtent l="0" t="0" r="3175" b="8890"/>
            <wp:docPr id="1" name="Imagen 1" descr="cid:_1_0C2EA3340CE609F4006FDCD804257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1_0C2EA3340CE609F4006FDCD804257F0E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8" cy="18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53" w:rsidRPr="00B816BB" w:rsidRDefault="00303353" w:rsidP="00BE68B4">
      <w:pPr>
        <w:spacing w:after="0" w:line="240" w:lineRule="auto"/>
        <w:rPr>
          <w:sz w:val="16"/>
        </w:rPr>
      </w:pPr>
      <w:r w:rsidRPr="00B816BB">
        <w:rPr>
          <w:sz w:val="16"/>
        </w:rPr>
        <w:t>Fuente: Visión Mundial Bolivia</w:t>
      </w:r>
    </w:p>
    <w:p w:rsidR="00303353" w:rsidRDefault="00303353" w:rsidP="00BE68B4">
      <w:pPr>
        <w:spacing w:after="0" w:line="240" w:lineRule="auto"/>
        <w:rPr>
          <w:sz w:val="18"/>
          <w:szCs w:val="18"/>
        </w:rPr>
      </w:pPr>
    </w:p>
    <w:p w:rsidR="00B816BB" w:rsidRDefault="00B816BB" w:rsidP="00BE68B4">
      <w:pPr>
        <w:spacing w:after="0" w:line="240" w:lineRule="auto"/>
        <w:rPr>
          <w:sz w:val="18"/>
          <w:szCs w:val="18"/>
        </w:rPr>
      </w:pPr>
    </w:p>
    <w:p w:rsidR="00B816BB" w:rsidRDefault="00B816BB" w:rsidP="00BE68B4">
      <w:pPr>
        <w:spacing w:after="0" w:line="240" w:lineRule="auto"/>
        <w:rPr>
          <w:sz w:val="18"/>
          <w:szCs w:val="18"/>
        </w:rPr>
      </w:pPr>
    </w:p>
    <w:p w:rsidR="00B816BB" w:rsidRDefault="00B816BB" w:rsidP="00BE68B4">
      <w:pPr>
        <w:spacing w:after="0" w:line="240" w:lineRule="auto"/>
        <w:rPr>
          <w:sz w:val="18"/>
          <w:szCs w:val="18"/>
        </w:rPr>
      </w:pPr>
    </w:p>
    <w:p w:rsidR="00B816BB" w:rsidRPr="00303353" w:rsidRDefault="00B816BB" w:rsidP="00BE68B4">
      <w:pPr>
        <w:spacing w:after="0" w:line="240" w:lineRule="auto"/>
        <w:rPr>
          <w:sz w:val="18"/>
          <w:szCs w:val="18"/>
        </w:rPr>
      </w:pPr>
    </w:p>
    <w:p w:rsidR="00B816BB" w:rsidRDefault="00B816BB" w:rsidP="00BE68B4">
      <w:pPr>
        <w:spacing w:after="0" w:line="240" w:lineRule="auto"/>
        <w:rPr>
          <w:sz w:val="18"/>
          <w:szCs w:val="18"/>
        </w:rPr>
      </w:pPr>
    </w:p>
    <w:p w:rsidR="00304B9C" w:rsidRPr="00303353" w:rsidRDefault="00304B9C" w:rsidP="00BE68B4">
      <w:pPr>
        <w:spacing w:after="0" w:line="240" w:lineRule="auto"/>
        <w:rPr>
          <w:sz w:val="18"/>
          <w:szCs w:val="18"/>
        </w:rPr>
      </w:pPr>
      <w:r w:rsidRPr="00303353">
        <w:rPr>
          <w:sz w:val="18"/>
          <w:szCs w:val="18"/>
        </w:rPr>
        <w:t xml:space="preserve">Datos de contacto. </w:t>
      </w:r>
    </w:p>
    <w:p w:rsidR="00304B9C" w:rsidRPr="00303353" w:rsidRDefault="00612424" w:rsidP="00BE68B4">
      <w:pPr>
        <w:spacing w:after="0" w:line="240" w:lineRule="auto"/>
        <w:rPr>
          <w:sz w:val="18"/>
          <w:szCs w:val="18"/>
        </w:rPr>
      </w:pPr>
      <w:r w:rsidRPr="00303353">
        <w:rPr>
          <w:sz w:val="18"/>
          <w:szCs w:val="18"/>
        </w:rPr>
        <w:t>Carmen Zamora</w:t>
      </w:r>
    </w:p>
    <w:p w:rsidR="00304B9C" w:rsidRPr="00303353" w:rsidRDefault="00304B9C" w:rsidP="00BE68B4">
      <w:pPr>
        <w:spacing w:after="0" w:line="240" w:lineRule="auto"/>
        <w:rPr>
          <w:b/>
          <w:sz w:val="18"/>
          <w:szCs w:val="18"/>
        </w:rPr>
      </w:pPr>
      <w:r w:rsidRPr="00303353">
        <w:rPr>
          <w:b/>
          <w:sz w:val="18"/>
          <w:szCs w:val="18"/>
        </w:rPr>
        <w:t xml:space="preserve">Subgerente de RSE </w:t>
      </w:r>
    </w:p>
    <w:p w:rsidR="00304B9C" w:rsidRPr="00303353" w:rsidRDefault="00BD5160" w:rsidP="00BE68B4">
      <w:pPr>
        <w:spacing w:after="0" w:line="240" w:lineRule="auto"/>
        <w:rPr>
          <w:b/>
          <w:sz w:val="18"/>
          <w:szCs w:val="18"/>
        </w:rPr>
      </w:pPr>
      <w:r w:rsidRPr="00303353">
        <w:rPr>
          <w:b/>
          <w:sz w:val="18"/>
          <w:szCs w:val="18"/>
        </w:rPr>
        <w:t>Banco Nacional de Bolivia S.A</w:t>
      </w:r>
      <w:r w:rsidR="00304B9C" w:rsidRPr="00303353">
        <w:rPr>
          <w:b/>
          <w:sz w:val="18"/>
          <w:szCs w:val="18"/>
        </w:rPr>
        <w:t>.</w:t>
      </w:r>
    </w:p>
    <w:p w:rsidR="00304B9C" w:rsidRPr="00303353" w:rsidRDefault="00612424" w:rsidP="00BE68B4">
      <w:pPr>
        <w:spacing w:after="0" w:line="240" w:lineRule="auto"/>
        <w:rPr>
          <w:sz w:val="18"/>
          <w:szCs w:val="18"/>
        </w:rPr>
      </w:pPr>
      <w:r w:rsidRPr="00303353">
        <w:rPr>
          <w:sz w:val="18"/>
          <w:szCs w:val="18"/>
        </w:rPr>
        <w:t>CaZamoraR</w:t>
      </w:r>
      <w:r w:rsidR="00304B9C" w:rsidRPr="00303353">
        <w:rPr>
          <w:sz w:val="18"/>
          <w:szCs w:val="18"/>
        </w:rPr>
        <w:t>@bnb.com.bo</w:t>
      </w:r>
    </w:p>
    <w:p w:rsidR="00304B9C" w:rsidRPr="00303353" w:rsidRDefault="00304B9C" w:rsidP="00BE68B4">
      <w:pPr>
        <w:spacing w:after="0" w:line="240" w:lineRule="auto"/>
        <w:rPr>
          <w:sz w:val="18"/>
          <w:szCs w:val="18"/>
        </w:rPr>
      </w:pPr>
      <w:r w:rsidRPr="00303353">
        <w:rPr>
          <w:sz w:val="18"/>
          <w:szCs w:val="18"/>
        </w:rPr>
        <w:t>2621946</w:t>
      </w:r>
    </w:p>
    <w:sectPr w:rsidR="00304B9C" w:rsidRPr="00303353" w:rsidSect="00F45D0A">
      <w:headerReference w:type="default" r:id="rId19"/>
      <w:pgSz w:w="12240" w:h="15840"/>
      <w:pgMar w:top="1417" w:right="1701" w:bottom="1417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F2" w:rsidRDefault="005642F2" w:rsidP="00304B9C">
      <w:pPr>
        <w:spacing w:after="0" w:line="240" w:lineRule="auto"/>
      </w:pPr>
      <w:r>
        <w:separator/>
      </w:r>
    </w:p>
  </w:endnote>
  <w:endnote w:type="continuationSeparator" w:id="0">
    <w:p w:rsidR="005642F2" w:rsidRDefault="005642F2" w:rsidP="0030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F2" w:rsidRDefault="005642F2" w:rsidP="00304B9C">
      <w:pPr>
        <w:spacing w:after="0" w:line="240" w:lineRule="auto"/>
      </w:pPr>
      <w:r>
        <w:separator/>
      </w:r>
    </w:p>
  </w:footnote>
  <w:footnote w:type="continuationSeparator" w:id="0">
    <w:p w:rsidR="005642F2" w:rsidRDefault="005642F2" w:rsidP="00304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B9C" w:rsidRDefault="00304B9C">
    <w:pPr>
      <w:pStyle w:val="Encabezado"/>
    </w:pPr>
    <w:r>
      <w:t xml:space="preserve">             </w:t>
    </w:r>
    <w:r w:rsidR="00F45D0A">
      <w:t xml:space="preserve">                               </w:t>
    </w:r>
    <w:r>
      <w:t xml:space="preserve">                    </w:t>
    </w:r>
  </w:p>
  <w:p w:rsidR="00304B9C" w:rsidRDefault="00304B9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9C"/>
    <w:rsid w:val="00267C9C"/>
    <w:rsid w:val="00276CB3"/>
    <w:rsid w:val="002A01C5"/>
    <w:rsid w:val="00303353"/>
    <w:rsid w:val="00304B9C"/>
    <w:rsid w:val="004D6EAF"/>
    <w:rsid w:val="00545F8E"/>
    <w:rsid w:val="005642F2"/>
    <w:rsid w:val="00612424"/>
    <w:rsid w:val="00671908"/>
    <w:rsid w:val="00777C80"/>
    <w:rsid w:val="007D59BB"/>
    <w:rsid w:val="00B816BB"/>
    <w:rsid w:val="00BD5160"/>
    <w:rsid w:val="00BE68B4"/>
    <w:rsid w:val="00C06DD4"/>
    <w:rsid w:val="00C07AB4"/>
    <w:rsid w:val="00C47B6C"/>
    <w:rsid w:val="00D74002"/>
    <w:rsid w:val="00D82F5F"/>
    <w:rsid w:val="00F4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B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4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B9C"/>
  </w:style>
  <w:style w:type="paragraph" w:styleId="Piedepgina">
    <w:name w:val="footer"/>
    <w:basedOn w:val="Normal"/>
    <w:link w:val="PiedepginaCar"/>
    <w:uiPriority w:val="99"/>
    <w:unhideWhenUsed/>
    <w:rsid w:val="00304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B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4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B9C"/>
  </w:style>
  <w:style w:type="paragraph" w:styleId="Piedepgina">
    <w:name w:val="footer"/>
    <w:basedOn w:val="Normal"/>
    <w:link w:val="PiedepginaCar"/>
    <w:uiPriority w:val="99"/>
    <w:unhideWhenUsed/>
    <w:rsid w:val="00304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cid:_1_0C2EA3340CE609F4006FDCD804257F0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Zamora Ramirez, Carmen</dc:creator>
  <cp:lastModifiedBy>Zamora Ramirez, Carmen </cp:lastModifiedBy>
  <cp:revision>2</cp:revision>
  <dcterms:created xsi:type="dcterms:W3CDTF">2015-12-09T16:09:00Z</dcterms:created>
  <dcterms:modified xsi:type="dcterms:W3CDTF">2015-12-09T16:09:00Z</dcterms:modified>
</cp:coreProperties>
</file>